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DE" w:rsidRPr="00437DBF" w:rsidRDefault="00082D52" w:rsidP="00437DBF">
      <w:pPr>
        <w:pStyle w:val="Brdtekst"/>
        <w:tabs>
          <w:tab w:val="left" w:pos="9791"/>
        </w:tabs>
        <w:spacing w:before="29"/>
        <w:ind w:right="49"/>
        <w:jc w:val="center"/>
        <w:rPr>
          <w:lang w:val="da-DK"/>
        </w:rPr>
      </w:pPr>
      <w:r>
        <w:rPr>
          <w:color w:val="A6A6A6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945CDE">
        <w:trPr>
          <w:trHeight w:val="1756"/>
        </w:trPr>
        <w:tc>
          <w:tcPr>
            <w:tcW w:w="10459" w:type="dxa"/>
          </w:tcPr>
          <w:p w:rsidR="00945CDE" w:rsidRDefault="00082D52">
            <w:pPr>
              <w:pStyle w:val="TableParagraph"/>
              <w:spacing w:before="438"/>
              <w:rPr>
                <w:sz w:val="72"/>
              </w:rPr>
            </w:pPr>
            <w:proofErr w:type="spellStart"/>
            <w:r>
              <w:rPr>
                <w:sz w:val="72"/>
              </w:rPr>
              <w:t>Selvstændig</w:t>
            </w:r>
            <w:proofErr w:type="spellEnd"/>
          </w:p>
        </w:tc>
      </w:tr>
      <w:tr w:rsidR="00945CDE">
        <w:trPr>
          <w:trHeight w:val="1756"/>
        </w:trPr>
        <w:tc>
          <w:tcPr>
            <w:tcW w:w="10459" w:type="dxa"/>
          </w:tcPr>
          <w:p w:rsidR="00945CDE" w:rsidRDefault="00082D52">
            <w:pPr>
              <w:pStyle w:val="TableParagraph"/>
              <w:rPr>
                <w:sz w:val="72"/>
              </w:rPr>
            </w:pPr>
            <w:proofErr w:type="spellStart"/>
            <w:r>
              <w:rPr>
                <w:sz w:val="72"/>
              </w:rPr>
              <w:t>Motiveret</w:t>
            </w:r>
            <w:bookmarkStart w:id="0" w:name="_GoBack"/>
            <w:bookmarkEnd w:id="0"/>
            <w:proofErr w:type="spellEnd"/>
          </w:p>
        </w:tc>
      </w:tr>
      <w:tr w:rsidR="00945CDE">
        <w:trPr>
          <w:trHeight w:val="1756"/>
        </w:trPr>
        <w:tc>
          <w:tcPr>
            <w:tcW w:w="10459" w:type="dxa"/>
          </w:tcPr>
          <w:p w:rsidR="00945CDE" w:rsidRDefault="00082D52">
            <w:pPr>
              <w:pStyle w:val="TableParagraph"/>
              <w:rPr>
                <w:sz w:val="72"/>
              </w:rPr>
            </w:pPr>
            <w:proofErr w:type="spellStart"/>
            <w:r>
              <w:rPr>
                <w:sz w:val="72"/>
              </w:rPr>
              <w:t>Ansvarlig</w:t>
            </w:r>
            <w:proofErr w:type="spellEnd"/>
          </w:p>
        </w:tc>
      </w:tr>
      <w:tr w:rsidR="00945CDE">
        <w:trPr>
          <w:trHeight w:val="1759"/>
        </w:trPr>
        <w:tc>
          <w:tcPr>
            <w:tcW w:w="10459" w:type="dxa"/>
          </w:tcPr>
          <w:p w:rsidR="00945CDE" w:rsidRDefault="00082D52">
            <w:pPr>
              <w:pStyle w:val="TableParagraph"/>
              <w:spacing w:before="440"/>
              <w:rPr>
                <w:sz w:val="72"/>
              </w:rPr>
            </w:pPr>
            <w:proofErr w:type="spellStart"/>
            <w:r>
              <w:rPr>
                <w:sz w:val="72"/>
              </w:rPr>
              <w:t>Mødestabil</w:t>
            </w:r>
            <w:proofErr w:type="spellEnd"/>
          </w:p>
        </w:tc>
      </w:tr>
      <w:tr w:rsidR="00945CDE">
        <w:trPr>
          <w:trHeight w:val="1756"/>
        </w:trPr>
        <w:tc>
          <w:tcPr>
            <w:tcW w:w="10459" w:type="dxa"/>
          </w:tcPr>
          <w:p w:rsidR="00945CDE" w:rsidRDefault="00082D52">
            <w:pPr>
              <w:pStyle w:val="TableParagraph"/>
              <w:rPr>
                <w:sz w:val="72"/>
              </w:rPr>
            </w:pPr>
            <w:proofErr w:type="spellStart"/>
            <w:r>
              <w:rPr>
                <w:sz w:val="72"/>
              </w:rPr>
              <w:t>Valgparat</w:t>
            </w:r>
            <w:proofErr w:type="spellEnd"/>
          </w:p>
        </w:tc>
      </w:tr>
      <w:tr w:rsidR="00945CDE">
        <w:trPr>
          <w:trHeight w:val="1757"/>
        </w:trPr>
        <w:tc>
          <w:tcPr>
            <w:tcW w:w="10459" w:type="dxa"/>
          </w:tcPr>
          <w:p w:rsidR="00945CDE" w:rsidRDefault="00082D52">
            <w:pPr>
              <w:pStyle w:val="TableParagraph"/>
              <w:spacing w:before="438"/>
              <w:rPr>
                <w:sz w:val="72"/>
              </w:rPr>
            </w:pPr>
            <w:proofErr w:type="spellStart"/>
            <w:r>
              <w:rPr>
                <w:sz w:val="72"/>
              </w:rPr>
              <w:t>Samarbejdsevne</w:t>
            </w:r>
            <w:proofErr w:type="spellEnd"/>
          </w:p>
        </w:tc>
      </w:tr>
      <w:tr w:rsidR="00945CDE">
        <w:trPr>
          <w:trHeight w:val="1756"/>
        </w:trPr>
        <w:tc>
          <w:tcPr>
            <w:tcW w:w="10459" w:type="dxa"/>
          </w:tcPr>
          <w:p w:rsidR="00945CDE" w:rsidRDefault="00082D52">
            <w:pPr>
              <w:pStyle w:val="TableParagraph"/>
              <w:rPr>
                <w:sz w:val="72"/>
              </w:rPr>
            </w:pPr>
            <w:proofErr w:type="spellStart"/>
            <w:r>
              <w:rPr>
                <w:sz w:val="72"/>
              </w:rPr>
              <w:t>Respektfuld</w:t>
            </w:r>
            <w:proofErr w:type="spellEnd"/>
          </w:p>
        </w:tc>
      </w:tr>
      <w:tr w:rsidR="00945CDE">
        <w:trPr>
          <w:trHeight w:val="1759"/>
        </w:trPr>
        <w:tc>
          <w:tcPr>
            <w:tcW w:w="10459" w:type="dxa"/>
          </w:tcPr>
          <w:p w:rsidR="00945CDE" w:rsidRDefault="00082D52">
            <w:pPr>
              <w:pStyle w:val="TableParagraph"/>
              <w:spacing w:before="440"/>
              <w:rPr>
                <w:sz w:val="72"/>
              </w:rPr>
            </w:pPr>
            <w:r>
              <w:rPr>
                <w:sz w:val="72"/>
              </w:rPr>
              <w:t>Tolerant</w:t>
            </w:r>
          </w:p>
        </w:tc>
      </w:tr>
    </w:tbl>
    <w:p w:rsidR="00945CDE" w:rsidRDefault="00945CDE">
      <w:pPr>
        <w:pStyle w:val="Brdtekst"/>
        <w:spacing w:before="10"/>
        <w:rPr>
          <w:sz w:val="26"/>
        </w:rPr>
      </w:pPr>
    </w:p>
    <w:p w:rsidR="00945CDE" w:rsidRDefault="00082D52">
      <w:pPr>
        <w:pStyle w:val="Brdtekst"/>
        <w:ind w:right="13"/>
        <w:jc w:val="center"/>
      </w:pPr>
      <w:r>
        <w:rPr>
          <w:color w:val="A6A6A6"/>
        </w:rPr>
        <w:t>UU-Aalborg</w:t>
      </w:r>
    </w:p>
    <w:sectPr w:rsidR="00945CDE">
      <w:headerReference w:type="default" r:id="rId6"/>
      <w:type w:val="continuous"/>
      <w:pgSz w:w="11910" w:h="16840"/>
      <w:pgMar w:top="66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BF" w:rsidRDefault="00437DBF" w:rsidP="00437DBF">
      <w:r>
        <w:separator/>
      </w:r>
    </w:p>
  </w:endnote>
  <w:endnote w:type="continuationSeparator" w:id="0">
    <w:p w:rsidR="00437DBF" w:rsidRDefault="00437DBF" w:rsidP="004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BF" w:rsidRDefault="00437DBF" w:rsidP="00437DBF">
      <w:r>
        <w:separator/>
      </w:r>
    </w:p>
  </w:footnote>
  <w:footnote w:type="continuationSeparator" w:id="0">
    <w:p w:rsidR="00437DBF" w:rsidRDefault="00437DBF" w:rsidP="0043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BF" w:rsidRPr="00437DBF" w:rsidRDefault="00437DBF">
    <w:pPr>
      <w:pStyle w:val="Sidehoved"/>
      <w:rPr>
        <w:color w:val="7F7F7F" w:themeColor="text1" w:themeTint="80"/>
        <w:lang w:val="da-DK"/>
      </w:rPr>
    </w:pPr>
    <w:r>
      <w:rPr>
        <w:color w:val="7F7F7F" w:themeColor="text1" w:themeTint="80"/>
        <w:sz w:val="24"/>
        <w:szCs w:val="24"/>
        <w:lang w:val="da-DK"/>
      </w:rPr>
      <w:t xml:space="preserve">  </w:t>
    </w:r>
    <w:r w:rsidRPr="00437DBF">
      <w:rPr>
        <w:color w:val="7F7F7F" w:themeColor="text1" w:themeTint="80"/>
        <w:sz w:val="24"/>
        <w:szCs w:val="24"/>
        <w:lang w:val="da-DK"/>
      </w:rPr>
      <w:t>Mit foreløbige uddannelsesønske</w:t>
    </w:r>
    <w:r w:rsidRPr="00437DBF">
      <w:rPr>
        <w:color w:val="7F7F7F" w:themeColor="text1" w:themeTint="80"/>
        <w:spacing w:val="-13"/>
        <w:sz w:val="24"/>
        <w:szCs w:val="24"/>
        <w:lang w:val="da-DK"/>
      </w:rPr>
      <w:t xml:space="preserve"> </w:t>
    </w:r>
    <w:r w:rsidRPr="00437DBF">
      <w:rPr>
        <w:color w:val="7F7F7F" w:themeColor="text1" w:themeTint="80"/>
        <w:sz w:val="24"/>
        <w:szCs w:val="24"/>
        <w:lang w:val="da-DK"/>
      </w:rPr>
      <w:t>og</w:t>
    </w:r>
    <w:r w:rsidRPr="00437DBF">
      <w:rPr>
        <w:color w:val="7F7F7F" w:themeColor="text1" w:themeTint="80"/>
        <w:spacing w:val="-5"/>
        <w:sz w:val="24"/>
        <w:szCs w:val="24"/>
        <w:lang w:val="da-DK"/>
      </w:rPr>
      <w:t xml:space="preserve"> </w:t>
    </w:r>
    <w:r w:rsidRPr="00437DBF">
      <w:rPr>
        <w:color w:val="7F7F7F" w:themeColor="text1" w:themeTint="80"/>
        <w:sz w:val="24"/>
        <w:szCs w:val="24"/>
        <w:lang w:val="da-DK"/>
      </w:rPr>
      <w:t>uddannelsesparathed</w:t>
    </w:r>
    <w:r w:rsidRPr="00437DBF">
      <w:rPr>
        <w:color w:val="7F7F7F" w:themeColor="text1" w:themeTint="80"/>
        <w:sz w:val="24"/>
        <w:szCs w:val="24"/>
        <w:lang w:val="da-DK"/>
      </w:rPr>
      <w:t xml:space="preserve">                                                                         Bilag 4</w:t>
    </w:r>
  </w:p>
  <w:p w:rsidR="00437DBF" w:rsidRPr="00437DBF" w:rsidRDefault="00437DBF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DE"/>
    <w:rsid w:val="00082D52"/>
    <w:rsid w:val="00437DBF"/>
    <w:rsid w:val="009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491"/>
  <w15:docId w15:val="{D0B347CD-DB06-4CB2-9A4C-295978C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7"/>
      <w:ind w:left="107"/>
    </w:pPr>
  </w:style>
  <w:style w:type="paragraph" w:styleId="Sidehoved">
    <w:name w:val="header"/>
    <w:basedOn w:val="Normal"/>
    <w:link w:val="SidehovedTegn"/>
    <w:uiPriority w:val="99"/>
    <w:unhideWhenUsed/>
    <w:rsid w:val="00437D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7DBF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437D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7D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Naja Kieler Paljor</cp:lastModifiedBy>
  <cp:revision>2</cp:revision>
  <dcterms:created xsi:type="dcterms:W3CDTF">2020-08-23T12:26:00Z</dcterms:created>
  <dcterms:modified xsi:type="dcterms:W3CDTF">2020-08-23T12:26:00Z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