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8E35" w14:textId="77777777" w:rsidR="000705F9" w:rsidRPr="000949F5" w:rsidRDefault="00F11D50" w:rsidP="003B051E">
      <w:pPr>
        <w:tabs>
          <w:tab w:val="left" w:pos="13243"/>
        </w:tabs>
        <w:spacing w:before="21" w:line="276" w:lineRule="auto"/>
        <w:jc w:val="both"/>
        <w:rPr>
          <w:sz w:val="24"/>
          <w:szCs w:val="24"/>
          <w:lang w:val="da-DK"/>
        </w:rPr>
      </w:pPr>
      <w:r w:rsidRPr="003B051E">
        <w:rPr>
          <w:color w:val="A6A6A6" w:themeColor="background1" w:themeShade="A6"/>
          <w:sz w:val="24"/>
          <w:szCs w:val="24"/>
          <w:lang w:val="da-DK"/>
        </w:rPr>
        <w:t>Mit foreløbige uddannelsesønske</w:t>
      </w:r>
      <w:r w:rsidRPr="003B051E">
        <w:rPr>
          <w:color w:val="A6A6A6" w:themeColor="background1" w:themeShade="A6"/>
          <w:spacing w:val="-12"/>
          <w:sz w:val="24"/>
          <w:szCs w:val="24"/>
          <w:lang w:val="da-DK"/>
        </w:rPr>
        <w:t xml:space="preserve"> </w:t>
      </w:r>
      <w:r w:rsidRPr="003B051E">
        <w:rPr>
          <w:color w:val="A6A6A6" w:themeColor="background1" w:themeShade="A6"/>
          <w:sz w:val="24"/>
          <w:szCs w:val="24"/>
          <w:lang w:val="da-DK"/>
        </w:rPr>
        <w:t>og</w:t>
      </w:r>
      <w:r w:rsidRPr="003B051E">
        <w:rPr>
          <w:color w:val="A6A6A6" w:themeColor="background1" w:themeShade="A6"/>
          <w:spacing w:val="-2"/>
          <w:sz w:val="24"/>
          <w:szCs w:val="24"/>
          <w:lang w:val="da-DK"/>
        </w:rPr>
        <w:t xml:space="preserve"> </w:t>
      </w:r>
      <w:r w:rsidRPr="003B051E">
        <w:rPr>
          <w:color w:val="A6A6A6" w:themeColor="background1" w:themeShade="A6"/>
          <w:sz w:val="24"/>
          <w:szCs w:val="24"/>
          <w:lang w:val="da-DK"/>
        </w:rPr>
        <w:t>uddannelsesparathed</w:t>
      </w:r>
      <w:r w:rsidR="00236A60" w:rsidRPr="003B051E">
        <w:rPr>
          <w:color w:val="A6A6A6" w:themeColor="background1" w:themeShade="A6"/>
          <w:sz w:val="24"/>
          <w:szCs w:val="24"/>
          <w:lang w:val="da-DK"/>
        </w:rPr>
        <w:t xml:space="preserve">                                                                                                                              </w:t>
      </w:r>
      <w:r w:rsidR="003B051E">
        <w:rPr>
          <w:color w:val="A6A6A6" w:themeColor="background1" w:themeShade="A6"/>
          <w:sz w:val="24"/>
          <w:szCs w:val="24"/>
          <w:lang w:val="da-DK"/>
        </w:rPr>
        <w:t xml:space="preserve">      </w:t>
      </w:r>
      <w:r w:rsidR="00236A60" w:rsidRPr="003B051E">
        <w:rPr>
          <w:color w:val="A6A6A6" w:themeColor="background1" w:themeShade="A6"/>
          <w:sz w:val="24"/>
          <w:szCs w:val="24"/>
          <w:lang w:val="da-DK"/>
        </w:rPr>
        <w:t xml:space="preserve">   Bilag 2</w:t>
      </w:r>
      <w:r w:rsidRPr="000949F5">
        <w:rPr>
          <w:sz w:val="24"/>
          <w:szCs w:val="24"/>
          <w:lang w:val="da-DK"/>
        </w:rPr>
        <w:tab/>
      </w:r>
    </w:p>
    <w:p w14:paraId="3A41546E" w14:textId="77777777" w:rsidR="000705F9" w:rsidRPr="000949F5" w:rsidRDefault="000705F9" w:rsidP="003B051E">
      <w:pPr>
        <w:pStyle w:val="Brdtekst"/>
        <w:spacing w:before="3" w:line="276" w:lineRule="auto"/>
        <w:ind w:left="0"/>
        <w:jc w:val="both"/>
        <w:rPr>
          <w:sz w:val="24"/>
          <w:szCs w:val="24"/>
          <w:lang w:val="da-DK"/>
        </w:rPr>
      </w:pPr>
    </w:p>
    <w:p w14:paraId="7750DD3E" w14:textId="77777777" w:rsidR="003B051E" w:rsidRDefault="003B051E" w:rsidP="003B051E">
      <w:pPr>
        <w:pStyle w:val="Brdtekst"/>
        <w:spacing w:line="276" w:lineRule="auto"/>
        <w:ind w:left="0" w:right="171"/>
        <w:jc w:val="both"/>
        <w:rPr>
          <w:sz w:val="24"/>
          <w:szCs w:val="24"/>
          <w:lang w:val="da-DK"/>
        </w:rPr>
      </w:pPr>
    </w:p>
    <w:p w14:paraId="74449931" w14:textId="77777777" w:rsidR="00FE380A" w:rsidRDefault="007837AE" w:rsidP="00FE380A">
      <w:pPr>
        <w:pStyle w:val="Brdtekst"/>
        <w:spacing w:line="276" w:lineRule="auto"/>
        <w:ind w:left="0" w:right="171"/>
        <w:jc w:val="both"/>
        <w:rPr>
          <w:sz w:val="24"/>
          <w:szCs w:val="24"/>
          <w:lang w:val="da-DK"/>
        </w:rPr>
      </w:pPr>
      <w:r w:rsidRPr="00FE380A">
        <w:rPr>
          <w:noProof/>
        </w:rPr>
        <w:drawing>
          <wp:anchor distT="0" distB="0" distL="114300" distR="114300" simplePos="0" relativeHeight="251658240" behindDoc="0" locked="0" layoutInCell="1" allowOverlap="1" wp14:anchorId="574CA3FF" wp14:editId="323C6047">
            <wp:simplePos x="0" y="0"/>
            <wp:positionH relativeFrom="margin">
              <wp:align>left</wp:align>
            </wp:positionH>
            <wp:positionV relativeFrom="paragraph">
              <wp:posOffset>2713</wp:posOffset>
            </wp:positionV>
            <wp:extent cx="1661131" cy="230539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63" cy="231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0A">
        <w:rPr>
          <w:sz w:val="24"/>
          <w:szCs w:val="24"/>
          <w:lang w:val="da-DK"/>
        </w:rPr>
        <w:tab/>
      </w:r>
      <w:r w:rsidR="00FE380A">
        <w:rPr>
          <w:sz w:val="24"/>
          <w:szCs w:val="24"/>
          <w:lang w:val="da-DK"/>
        </w:rPr>
        <w:tab/>
      </w:r>
      <w:r w:rsidR="00FE380A">
        <w:rPr>
          <w:sz w:val="24"/>
          <w:szCs w:val="24"/>
          <w:lang w:val="da-DK"/>
        </w:rPr>
        <w:tab/>
      </w:r>
      <w:r w:rsidR="00FE380A">
        <w:rPr>
          <w:sz w:val="24"/>
          <w:szCs w:val="24"/>
          <w:lang w:val="da-DK"/>
        </w:rPr>
        <w:tab/>
        <w:t>CASE: David</w:t>
      </w:r>
    </w:p>
    <w:p w14:paraId="06B5EECE" w14:textId="77777777" w:rsidR="003B051E" w:rsidRDefault="00B47261" w:rsidP="00FE380A">
      <w:pPr>
        <w:pStyle w:val="Brdtekst"/>
        <w:spacing w:line="276" w:lineRule="auto"/>
        <w:ind w:left="2160" w:right="171" w:firstLine="720"/>
        <w:jc w:val="both"/>
        <w:rPr>
          <w:sz w:val="24"/>
          <w:szCs w:val="24"/>
          <w:lang w:val="da-DK"/>
        </w:rPr>
      </w:pPr>
      <w:r w:rsidRPr="000949F5">
        <w:rPr>
          <w:sz w:val="24"/>
          <w:szCs w:val="24"/>
          <w:lang w:val="da-DK"/>
        </w:rPr>
        <w:t xml:space="preserve">David </w:t>
      </w:r>
      <w:r w:rsidR="00F11D50" w:rsidRPr="000949F5">
        <w:rPr>
          <w:sz w:val="24"/>
          <w:szCs w:val="24"/>
          <w:lang w:val="da-DK"/>
        </w:rPr>
        <w:t xml:space="preserve">er 14 år og går i 8. </w:t>
      </w:r>
      <w:r w:rsidRPr="000949F5">
        <w:rPr>
          <w:sz w:val="24"/>
          <w:szCs w:val="24"/>
          <w:lang w:val="da-DK"/>
        </w:rPr>
        <w:t>k</w:t>
      </w:r>
      <w:r w:rsidR="00F11D50" w:rsidRPr="000949F5">
        <w:rPr>
          <w:sz w:val="24"/>
          <w:szCs w:val="24"/>
          <w:lang w:val="da-DK"/>
        </w:rPr>
        <w:t>lasse</w:t>
      </w:r>
      <w:r w:rsidR="00256C05" w:rsidRPr="000949F5">
        <w:rPr>
          <w:sz w:val="24"/>
          <w:szCs w:val="24"/>
          <w:lang w:val="da-DK"/>
        </w:rPr>
        <w:t xml:space="preserve"> på en stor</w:t>
      </w:r>
      <w:r w:rsidR="001E0313">
        <w:rPr>
          <w:sz w:val="24"/>
          <w:szCs w:val="24"/>
          <w:lang w:val="da-DK"/>
        </w:rPr>
        <w:t xml:space="preserve"> skole </w:t>
      </w:r>
      <w:r w:rsidR="00256C05" w:rsidRPr="000949F5">
        <w:rPr>
          <w:sz w:val="24"/>
          <w:szCs w:val="24"/>
          <w:lang w:val="da-DK"/>
        </w:rPr>
        <w:t xml:space="preserve">i byen. </w:t>
      </w:r>
    </w:p>
    <w:p w14:paraId="0C970E02" w14:textId="77777777" w:rsidR="00744E7E" w:rsidRPr="000949F5" w:rsidRDefault="00B47261" w:rsidP="00FE380A">
      <w:pPr>
        <w:pStyle w:val="Brdtekst"/>
        <w:spacing w:line="276" w:lineRule="auto"/>
        <w:ind w:left="2160" w:right="171" w:firstLine="720"/>
        <w:jc w:val="both"/>
        <w:rPr>
          <w:sz w:val="24"/>
          <w:szCs w:val="24"/>
          <w:lang w:val="da-DK"/>
        </w:rPr>
      </w:pPr>
      <w:r w:rsidRPr="000949F5">
        <w:rPr>
          <w:sz w:val="24"/>
          <w:szCs w:val="24"/>
          <w:lang w:val="da-DK"/>
        </w:rPr>
        <w:t xml:space="preserve">David </w:t>
      </w:r>
      <w:r w:rsidR="00236A60">
        <w:rPr>
          <w:sz w:val="24"/>
          <w:szCs w:val="24"/>
          <w:lang w:val="da-DK"/>
        </w:rPr>
        <w:t>h</w:t>
      </w:r>
      <w:r w:rsidR="00F40899" w:rsidRPr="000949F5">
        <w:rPr>
          <w:sz w:val="24"/>
          <w:szCs w:val="24"/>
          <w:lang w:val="da-DK"/>
        </w:rPr>
        <w:t xml:space="preserve">ar mange venner </w:t>
      </w:r>
      <w:r w:rsidR="00236A60">
        <w:rPr>
          <w:sz w:val="24"/>
          <w:szCs w:val="24"/>
          <w:lang w:val="da-DK"/>
        </w:rPr>
        <w:t>i</w:t>
      </w:r>
      <w:r w:rsidR="000D72B7" w:rsidRPr="000949F5">
        <w:rPr>
          <w:sz w:val="24"/>
          <w:szCs w:val="24"/>
          <w:lang w:val="da-DK"/>
        </w:rPr>
        <w:t xml:space="preserve"> skolen</w:t>
      </w:r>
      <w:r w:rsidR="00236A60">
        <w:rPr>
          <w:sz w:val="24"/>
          <w:szCs w:val="24"/>
          <w:lang w:val="da-DK"/>
        </w:rPr>
        <w:t xml:space="preserve">, som han </w:t>
      </w:r>
      <w:r w:rsidR="00F40899" w:rsidRPr="000949F5">
        <w:rPr>
          <w:sz w:val="24"/>
          <w:szCs w:val="24"/>
          <w:lang w:val="da-DK"/>
        </w:rPr>
        <w:t>elsker at være sammen med</w:t>
      </w:r>
      <w:r w:rsidR="001E0313">
        <w:rPr>
          <w:sz w:val="24"/>
          <w:szCs w:val="24"/>
          <w:lang w:val="da-DK"/>
        </w:rPr>
        <w:t>;</w:t>
      </w:r>
      <w:r w:rsidR="000D72B7" w:rsidRPr="000949F5">
        <w:rPr>
          <w:sz w:val="24"/>
          <w:szCs w:val="24"/>
          <w:lang w:val="da-DK"/>
        </w:rPr>
        <w:t xml:space="preserve"> især på </w:t>
      </w:r>
      <w:r w:rsidR="00B951BF" w:rsidRPr="000949F5">
        <w:rPr>
          <w:sz w:val="24"/>
          <w:szCs w:val="24"/>
          <w:lang w:val="da-DK"/>
        </w:rPr>
        <w:t xml:space="preserve">en </w:t>
      </w:r>
      <w:r w:rsidR="000D72B7" w:rsidRPr="000949F5">
        <w:rPr>
          <w:sz w:val="24"/>
          <w:szCs w:val="24"/>
          <w:lang w:val="da-DK"/>
        </w:rPr>
        <w:t>boldbane</w:t>
      </w:r>
      <w:r w:rsidR="00B951BF" w:rsidRPr="000949F5">
        <w:rPr>
          <w:sz w:val="24"/>
          <w:szCs w:val="24"/>
          <w:lang w:val="da-DK"/>
        </w:rPr>
        <w:t>.</w:t>
      </w:r>
      <w:r w:rsidR="00CC0CD4" w:rsidRPr="000949F5">
        <w:rPr>
          <w:sz w:val="24"/>
          <w:szCs w:val="24"/>
          <w:lang w:val="da-DK"/>
        </w:rPr>
        <w:t xml:space="preserve"> </w:t>
      </w:r>
    </w:p>
    <w:p w14:paraId="1A012CE9" w14:textId="77777777" w:rsidR="00236A60" w:rsidRDefault="00236A60" w:rsidP="00FE380A">
      <w:pPr>
        <w:pStyle w:val="Brdtekst"/>
        <w:spacing w:before="191" w:line="276" w:lineRule="auto"/>
        <w:ind w:left="2160" w:right="171" w:firstLine="72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I timerne har David det dog svært, og på det seneste har det fået </w:t>
      </w:r>
      <w:r w:rsidR="00C470F9">
        <w:rPr>
          <w:sz w:val="24"/>
          <w:szCs w:val="24"/>
          <w:lang w:val="da-DK"/>
        </w:rPr>
        <w:t>ham</w:t>
      </w:r>
      <w:r>
        <w:rPr>
          <w:sz w:val="24"/>
          <w:szCs w:val="24"/>
          <w:lang w:val="da-DK"/>
        </w:rPr>
        <w:t xml:space="preserve"> til at miste lysten til at komme i skole.</w:t>
      </w:r>
    </w:p>
    <w:p w14:paraId="3A249361" w14:textId="77777777" w:rsidR="00BC1732" w:rsidRDefault="00236A60" w:rsidP="00FE380A">
      <w:pPr>
        <w:pStyle w:val="Brdtekst"/>
        <w:spacing w:before="191" w:line="276" w:lineRule="auto"/>
        <w:ind w:left="2880" w:right="171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Sidste år i 7. klasse</w:t>
      </w:r>
      <w:r w:rsidR="00CC0CD4" w:rsidRPr="000949F5">
        <w:rPr>
          <w:sz w:val="24"/>
          <w:szCs w:val="24"/>
          <w:lang w:val="da-DK"/>
        </w:rPr>
        <w:t xml:space="preserve"> fandt man ud af, at David er ordblind. Det blev </w:t>
      </w:r>
      <w:r w:rsidR="009E226B">
        <w:rPr>
          <w:sz w:val="24"/>
          <w:szCs w:val="24"/>
          <w:lang w:val="da-DK"/>
        </w:rPr>
        <w:t xml:space="preserve">han </w:t>
      </w:r>
      <w:r w:rsidR="00744E7E" w:rsidRPr="000949F5">
        <w:rPr>
          <w:sz w:val="24"/>
          <w:szCs w:val="24"/>
          <w:lang w:val="da-DK"/>
        </w:rPr>
        <w:t xml:space="preserve">først </w:t>
      </w:r>
      <w:r w:rsidR="00CC0CD4" w:rsidRPr="000949F5">
        <w:rPr>
          <w:sz w:val="24"/>
          <w:szCs w:val="24"/>
          <w:lang w:val="da-DK"/>
        </w:rPr>
        <w:t xml:space="preserve">lidt ked af, men </w:t>
      </w:r>
      <w:r>
        <w:rPr>
          <w:sz w:val="24"/>
          <w:szCs w:val="24"/>
          <w:lang w:val="da-DK"/>
        </w:rPr>
        <w:t>det var også en lettelse, fordi det forklarer, hvorfor det er så svært at læse og skrive tekster</w:t>
      </w:r>
      <w:r w:rsidR="009E226B">
        <w:rPr>
          <w:sz w:val="24"/>
          <w:szCs w:val="24"/>
          <w:lang w:val="da-DK"/>
        </w:rPr>
        <w:t xml:space="preserve"> – i</w:t>
      </w:r>
      <w:r>
        <w:rPr>
          <w:sz w:val="24"/>
          <w:szCs w:val="24"/>
          <w:lang w:val="da-DK"/>
        </w:rPr>
        <w:t>kke kun i dansk, men i mange fag. N</w:t>
      </w:r>
      <w:r w:rsidR="000D6F74" w:rsidRPr="000949F5">
        <w:rPr>
          <w:sz w:val="24"/>
          <w:szCs w:val="24"/>
          <w:lang w:val="da-DK"/>
        </w:rPr>
        <w:t xml:space="preserve">u </w:t>
      </w:r>
      <w:r w:rsidR="00A3720C" w:rsidRPr="000949F5">
        <w:rPr>
          <w:sz w:val="24"/>
          <w:szCs w:val="24"/>
          <w:lang w:val="da-DK"/>
        </w:rPr>
        <w:t xml:space="preserve">får </w:t>
      </w:r>
      <w:r>
        <w:rPr>
          <w:sz w:val="24"/>
          <w:szCs w:val="24"/>
          <w:lang w:val="da-DK"/>
        </w:rPr>
        <w:t>David</w:t>
      </w:r>
      <w:r w:rsidR="00A3720C" w:rsidRPr="000949F5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hjælp</w:t>
      </w:r>
      <w:r w:rsidR="00A3720C" w:rsidRPr="000949F5">
        <w:rPr>
          <w:sz w:val="24"/>
          <w:szCs w:val="24"/>
          <w:lang w:val="da-DK"/>
        </w:rPr>
        <w:t xml:space="preserve">, og </w:t>
      </w:r>
      <w:r>
        <w:rPr>
          <w:sz w:val="24"/>
          <w:szCs w:val="24"/>
          <w:lang w:val="da-DK"/>
        </w:rPr>
        <w:t xml:space="preserve">han </w:t>
      </w:r>
      <w:r w:rsidR="00B951BF" w:rsidRPr="000949F5">
        <w:rPr>
          <w:sz w:val="24"/>
          <w:szCs w:val="24"/>
          <w:lang w:val="da-DK"/>
        </w:rPr>
        <w:t>har fået IT</w:t>
      </w:r>
      <w:r w:rsidR="00894AEB" w:rsidRPr="000949F5">
        <w:rPr>
          <w:sz w:val="24"/>
          <w:szCs w:val="24"/>
          <w:lang w:val="da-DK"/>
        </w:rPr>
        <w:t>-</w:t>
      </w:r>
      <w:r w:rsidR="00B951BF" w:rsidRPr="000949F5">
        <w:rPr>
          <w:sz w:val="24"/>
          <w:szCs w:val="24"/>
          <w:lang w:val="da-DK"/>
        </w:rPr>
        <w:t>programmer for ordblinde</w:t>
      </w:r>
      <w:r w:rsidR="00A3720C" w:rsidRPr="000949F5">
        <w:rPr>
          <w:sz w:val="24"/>
          <w:szCs w:val="24"/>
          <w:lang w:val="da-DK"/>
        </w:rPr>
        <w:t xml:space="preserve">. </w:t>
      </w:r>
      <w:r w:rsidR="00BC1732">
        <w:rPr>
          <w:sz w:val="24"/>
          <w:szCs w:val="24"/>
          <w:lang w:val="da-DK"/>
        </w:rPr>
        <w:t>D</w:t>
      </w:r>
      <w:r w:rsidR="00A3720C" w:rsidRPr="000949F5">
        <w:rPr>
          <w:sz w:val="24"/>
          <w:szCs w:val="24"/>
          <w:lang w:val="da-DK"/>
        </w:rPr>
        <w:t xml:space="preserve">et </w:t>
      </w:r>
      <w:r w:rsidR="009E226B">
        <w:rPr>
          <w:sz w:val="24"/>
          <w:szCs w:val="24"/>
          <w:lang w:val="da-DK"/>
        </w:rPr>
        <w:t xml:space="preserve">er bare </w:t>
      </w:r>
      <w:r w:rsidR="00A3720C" w:rsidRPr="000949F5">
        <w:rPr>
          <w:sz w:val="24"/>
          <w:szCs w:val="24"/>
          <w:lang w:val="da-DK"/>
        </w:rPr>
        <w:t xml:space="preserve">lidt besværligt at bruge </w:t>
      </w:r>
      <w:r w:rsidR="009E226B">
        <w:rPr>
          <w:sz w:val="24"/>
          <w:szCs w:val="24"/>
          <w:lang w:val="da-DK"/>
        </w:rPr>
        <w:t>programmerne</w:t>
      </w:r>
      <w:r w:rsidR="00A3720C" w:rsidRPr="000949F5">
        <w:rPr>
          <w:sz w:val="24"/>
          <w:szCs w:val="24"/>
          <w:lang w:val="da-DK"/>
        </w:rPr>
        <w:t xml:space="preserve">, synes han, så </w:t>
      </w:r>
      <w:r w:rsidR="00BC1732">
        <w:rPr>
          <w:sz w:val="24"/>
          <w:szCs w:val="24"/>
          <w:lang w:val="da-DK"/>
        </w:rPr>
        <w:t xml:space="preserve">han </w:t>
      </w:r>
      <w:r w:rsidR="00A3720C" w:rsidRPr="000949F5">
        <w:rPr>
          <w:sz w:val="24"/>
          <w:szCs w:val="24"/>
          <w:lang w:val="da-DK"/>
        </w:rPr>
        <w:t xml:space="preserve">får det ikke altid gjort. </w:t>
      </w:r>
      <w:r w:rsidR="000D6F74" w:rsidRPr="000949F5">
        <w:rPr>
          <w:sz w:val="24"/>
          <w:szCs w:val="24"/>
          <w:lang w:val="da-DK"/>
        </w:rPr>
        <w:t>P</w:t>
      </w:r>
      <w:r w:rsidR="00A3720C" w:rsidRPr="000949F5">
        <w:rPr>
          <w:sz w:val="24"/>
          <w:szCs w:val="24"/>
          <w:lang w:val="da-DK"/>
        </w:rPr>
        <w:t xml:space="preserve">å </w:t>
      </w:r>
      <w:r w:rsidR="00B951BF" w:rsidRPr="000949F5">
        <w:rPr>
          <w:sz w:val="24"/>
          <w:szCs w:val="24"/>
          <w:lang w:val="da-DK"/>
        </w:rPr>
        <w:t>det seneste</w:t>
      </w:r>
      <w:r w:rsidR="00A3720C" w:rsidRPr="000949F5">
        <w:rPr>
          <w:sz w:val="24"/>
          <w:szCs w:val="24"/>
          <w:lang w:val="da-DK"/>
        </w:rPr>
        <w:t xml:space="preserve"> har David </w:t>
      </w:r>
      <w:r w:rsidR="000D6F74" w:rsidRPr="000949F5">
        <w:rPr>
          <w:sz w:val="24"/>
          <w:szCs w:val="24"/>
          <w:lang w:val="da-DK"/>
        </w:rPr>
        <w:t>også følt sig mere usikker og tænkt, at han ikke</w:t>
      </w:r>
      <w:r w:rsidR="00A3720C" w:rsidRPr="000949F5">
        <w:rPr>
          <w:sz w:val="24"/>
          <w:szCs w:val="24"/>
          <w:lang w:val="da-DK"/>
        </w:rPr>
        <w:t xml:space="preserve"> </w:t>
      </w:r>
      <w:r w:rsidR="00BC1732">
        <w:rPr>
          <w:sz w:val="24"/>
          <w:szCs w:val="24"/>
          <w:lang w:val="da-DK"/>
        </w:rPr>
        <w:t xml:space="preserve">rigtig </w:t>
      </w:r>
      <w:r w:rsidR="00A3720C" w:rsidRPr="000949F5">
        <w:rPr>
          <w:sz w:val="24"/>
          <w:szCs w:val="24"/>
          <w:lang w:val="da-DK"/>
        </w:rPr>
        <w:t>k</w:t>
      </w:r>
      <w:r w:rsidR="000D6F74" w:rsidRPr="000949F5">
        <w:rPr>
          <w:sz w:val="24"/>
          <w:szCs w:val="24"/>
          <w:lang w:val="da-DK"/>
        </w:rPr>
        <w:t xml:space="preserve">an </w:t>
      </w:r>
      <w:r w:rsidR="00A3720C" w:rsidRPr="000949F5">
        <w:rPr>
          <w:sz w:val="24"/>
          <w:szCs w:val="24"/>
          <w:lang w:val="da-DK"/>
        </w:rPr>
        <w:t>bidrage</w:t>
      </w:r>
      <w:r w:rsidR="000D6F74" w:rsidRPr="000949F5">
        <w:rPr>
          <w:sz w:val="24"/>
          <w:szCs w:val="24"/>
          <w:lang w:val="da-DK"/>
        </w:rPr>
        <w:t xml:space="preserve"> med noget, </w:t>
      </w:r>
      <w:r w:rsidR="00A3720C" w:rsidRPr="000949F5">
        <w:rPr>
          <w:sz w:val="24"/>
          <w:szCs w:val="24"/>
          <w:lang w:val="da-DK"/>
        </w:rPr>
        <w:t>når der er gruppearbejde</w:t>
      </w:r>
      <w:r w:rsidR="000D6F74" w:rsidRPr="000949F5">
        <w:rPr>
          <w:sz w:val="24"/>
          <w:szCs w:val="24"/>
          <w:lang w:val="da-DK"/>
        </w:rPr>
        <w:t xml:space="preserve"> i klassen</w:t>
      </w:r>
      <w:r w:rsidR="007529C5">
        <w:rPr>
          <w:sz w:val="24"/>
          <w:szCs w:val="24"/>
          <w:lang w:val="da-DK"/>
        </w:rPr>
        <w:t>. H</w:t>
      </w:r>
      <w:r w:rsidR="00BC1732">
        <w:rPr>
          <w:sz w:val="24"/>
          <w:szCs w:val="24"/>
          <w:lang w:val="da-DK"/>
        </w:rPr>
        <w:t xml:space="preserve">an </w:t>
      </w:r>
      <w:r w:rsidR="00E42F17">
        <w:rPr>
          <w:sz w:val="24"/>
          <w:szCs w:val="24"/>
          <w:lang w:val="da-DK"/>
        </w:rPr>
        <w:t xml:space="preserve">er derfor </w:t>
      </w:r>
      <w:r w:rsidR="005C1CD0">
        <w:rPr>
          <w:sz w:val="24"/>
          <w:szCs w:val="24"/>
          <w:lang w:val="da-DK"/>
        </w:rPr>
        <w:t xml:space="preserve">blevet </w:t>
      </w:r>
      <w:r w:rsidR="00E42F17">
        <w:rPr>
          <w:sz w:val="24"/>
          <w:szCs w:val="24"/>
          <w:lang w:val="da-DK"/>
        </w:rPr>
        <w:t xml:space="preserve">meget </w:t>
      </w:r>
      <w:r w:rsidR="005C1CD0">
        <w:rPr>
          <w:sz w:val="24"/>
          <w:szCs w:val="24"/>
          <w:lang w:val="da-DK"/>
        </w:rPr>
        <w:t xml:space="preserve">mere </w:t>
      </w:r>
      <w:r w:rsidR="00E42F17">
        <w:rPr>
          <w:sz w:val="24"/>
          <w:szCs w:val="24"/>
          <w:lang w:val="da-DK"/>
        </w:rPr>
        <w:t>stille</w:t>
      </w:r>
      <w:r w:rsidR="00BC1732">
        <w:rPr>
          <w:sz w:val="24"/>
          <w:szCs w:val="24"/>
          <w:lang w:val="da-DK"/>
        </w:rPr>
        <w:t>.</w:t>
      </w:r>
    </w:p>
    <w:p w14:paraId="2836B493" w14:textId="77777777" w:rsidR="00BC1732" w:rsidRDefault="00B47261" w:rsidP="003B051E">
      <w:pPr>
        <w:pStyle w:val="Brdtekst"/>
        <w:spacing w:before="191" w:line="276" w:lineRule="auto"/>
        <w:ind w:left="0" w:right="171"/>
        <w:jc w:val="both"/>
        <w:rPr>
          <w:sz w:val="24"/>
          <w:szCs w:val="24"/>
          <w:lang w:val="da-DK"/>
        </w:rPr>
      </w:pPr>
      <w:r w:rsidRPr="000949F5">
        <w:rPr>
          <w:sz w:val="24"/>
          <w:szCs w:val="24"/>
          <w:lang w:val="da-DK"/>
        </w:rPr>
        <w:t>I klassen har de fået deres første karakterer</w:t>
      </w:r>
      <w:r w:rsidR="00BC1732">
        <w:rPr>
          <w:sz w:val="24"/>
          <w:szCs w:val="24"/>
          <w:lang w:val="da-DK"/>
        </w:rPr>
        <w:t xml:space="preserve">, og </w:t>
      </w:r>
      <w:r w:rsidR="00910A17" w:rsidRPr="000949F5">
        <w:rPr>
          <w:sz w:val="24"/>
          <w:szCs w:val="24"/>
          <w:lang w:val="da-DK"/>
        </w:rPr>
        <w:t xml:space="preserve">David </w:t>
      </w:r>
      <w:r w:rsidR="00BC1732">
        <w:rPr>
          <w:sz w:val="24"/>
          <w:szCs w:val="24"/>
          <w:lang w:val="da-DK"/>
        </w:rPr>
        <w:t>er ked af, at hans karakterer ikke er bedre.</w:t>
      </w:r>
      <w:r w:rsidR="000A1FA8" w:rsidRPr="000949F5">
        <w:rPr>
          <w:sz w:val="24"/>
          <w:szCs w:val="24"/>
          <w:lang w:val="da-DK"/>
        </w:rPr>
        <w:t xml:space="preserve"> </w:t>
      </w:r>
      <w:r w:rsidR="000D6F74" w:rsidRPr="000949F5">
        <w:rPr>
          <w:sz w:val="24"/>
          <w:szCs w:val="24"/>
          <w:lang w:val="da-DK"/>
        </w:rPr>
        <w:t>Han synes efterhånden</w:t>
      </w:r>
      <w:r w:rsidR="00BC1732">
        <w:rPr>
          <w:sz w:val="24"/>
          <w:szCs w:val="24"/>
          <w:lang w:val="da-DK"/>
        </w:rPr>
        <w:t xml:space="preserve">, </w:t>
      </w:r>
      <w:r w:rsidR="00B43FCD" w:rsidRPr="000949F5">
        <w:rPr>
          <w:sz w:val="24"/>
          <w:szCs w:val="24"/>
          <w:lang w:val="da-DK"/>
        </w:rPr>
        <w:t>det hele kan være lige meget</w:t>
      </w:r>
      <w:r w:rsidR="00BC1732">
        <w:rPr>
          <w:sz w:val="24"/>
          <w:szCs w:val="24"/>
          <w:lang w:val="da-DK"/>
        </w:rPr>
        <w:t>, så han</w:t>
      </w:r>
      <w:r w:rsidR="00A25B50" w:rsidRPr="000949F5">
        <w:rPr>
          <w:sz w:val="24"/>
          <w:szCs w:val="24"/>
          <w:lang w:val="da-DK"/>
        </w:rPr>
        <w:t xml:space="preserve"> får ikke </w:t>
      </w:r>
      <w:r w:rsidR="00BC1732">
        <w:rPr>
          <w:sz w:val="24"/>
          <w:szCs w:val="24"/>
          <w:lang w:val="da-DK"/>
        </w:rPr>
        <w:t xml:space="preserve">altid </w:t>
      </w:r>
      <w:r w:rsidR="00F11D50" w:rsidRPr="000949F5">
        <w:rPr>
          <w:sz w:val="24"/>
          <w:szCs w:val="24"/>
          <w:lang w:val="da-DK"/>
        </w:rPr>
        <w:t>lavet</w:t>
      </w:r>
      <w:r w:rsidR="000A1FA8" w:rsidRPr="000949F5">
        <w:rPr>
          <w:sz w:val="24"/>
          <w:szCs w:val="24"/>
          <w:lang w:val="da-DK"/>
        </w:rPr>
        <w:t xml:space="preserve"> sine </w:t>
      </w:r>
      <w:r w:rsidR="00744E7E" w:rsidRPr="000949F5">
        <w:rPr>
          <w:sz w:val="24"/>
          <w:szCs w:val="24"/>
          <w:lang w:val="da-DK"/>
        </w:rPr>
        <w:t xml:space="preserve">lektier. Det er </w:t>
      </w:r>
      <w:r w:rsidR="00BC1732">
        <w:rPr>
          <w:sz w:val="24"/>
          <w:szCs w:val="24"/>
          <w:lang w:val="da-DK"/>
        </w:rPr>
        <w:t xml:space="preserve">også fordi, det er blevet </w:t>
      </w:r>
      <w:r w:rsidR="00564DE9" w:rsidRPr="000949F5">
        <w:rPr>
          <w:sz w:val="24"/>
          <w:szCs w:val="24"/>
          <w:lang w:val="da-DK"/>
        </w:rPr>
        <w:t xml:space="preserve">sværere for ham, </w:t>
      </w:r>
      <w:r w:rsidR="000A1FA8" w:rsidRPr="000949F5">
        <w:rPr>
          <w:sz w:val="24"/>
          <w:szCs w:val="24"/>
          <w:lang w:val="da-DK"/>
        </w:rPr>
        <w:t xml:space="preserve">og </w:t>
      </w:r>
      <w:r w:rsidR="00396478" w:rsidRPr="000949F5">
        <w:rPr>
          <w:sz w:val="24"/>
          <w:szCs w:val="24"/>
          <w:lang w:val="da-DK"/>
        </w:rPr>
        <w:t xml:space="preserve">det </w:t>
      </w:r>
      <w:r w:rsidR="000A1FA8" w:rsidRPr="000949F5">
        <w:rPr>
          <w:sz w:val="24"/>
          <w:szCs w:val="24"/>
          <w:lang w:val="da-DK"/>
        </w:rPr>
        <w:t xml:space="preserve">tager </w:t>
      </w:r>
      <w:r w:rsidR="00564DE9" w:rsidRPr="000949F5">
        <w:rPr>
          <w:sz w:val="24"/>
          <w:szCs w:val="24"/>
          <w:lang w:val="da-DK"/>
        </w:rPr>
        <w:t xml:space="preserve">længere </w:t>
      </w:r>
      <w:r w:rsidR="00744E7E" w:rsidRPr="000949F5">
        <w:rPr>
          <w:sz w:val="24"/>
          <w:szCs w:val="24"/>
          <w:lang w:val="da-DK"/>
        </w:rPr>
        <w:t>tid</w:t>
      </w:r>
      <w:r w:rsidR="00BC1732">
        <w:rPr>
          <w:sz w:val="24"/>
          <w:szCs w:val="24"/>
          <w:lang w:val="da-DK"/>
        </w:rPr>
        <w:t>.</w:t>
      </w:r>
      <w:r w:rsidR="00744E7E" w:rsidRPr="000949F5">
        <w:rPr>
          <w:sz w:val="24"/>
          <w:szCs w:val="24"/>
          <w:lang w:val="da-DK"/>
        </w:rPr>
        <w:t xml:space="preserve"> </w:t>
      </w:r>
      <w:r w:rsidR="000949F5" w:rsidRPr="000949F5">
        <w:rPr>
          <w:sz w:val="24"/>
          <w:szCs w:val="24"/>
          <w:lang w:val="da-DK"/>
        </w:rPr>
        <w:t xml:space="preserve">David bryder sig ikke om, </w:t>
      </w:r>
      <w:r w:rsidR="00BC1732">
        <w:rPr>
          <w:sz w:val="24"/>
          <w:szCs w:val="24"/>
          <w:lang w:val="da-DK"/>
        </w:rPr>
        <w:t>når</w:t>
      </w:r>
      <w:r w:rsidR="000949F5" w:rsidRPr="000949F5">
        <w:rPr>
          <w:sz w:val="24"/>
          <w:szCs w:val="24"/>
          <w:lang w:val="da-DK"/>
        </w:rPr>
        <w:t xml:space="preserve"> lærerne opdager, at han ikke har lavet lektier, så derfor pjække</w:t>
      </w:r>
      <w:r w:rsidR="00BC1732">
        <w:rPr>
          <w:sz w:val="24"/>
          <w:szCs w:val="24"/>
          <w:lang w:val="da-DK"/>
        </w:rPr>
        <w:t>r han nogle gange</w:t>
      </w:r>
      <w:r w:rsidR="009E226B">
        <w:rPr>
          <w:sz w:val="24"/>
          <w:szCs w:val="24"/>
          <w:lang w:val="da-DK"/>
        </w:rPr>
        <w:t xml:space="preserve"> fra</w:t>
      </w:r>
      <w:r w:rsidR="00BC1732">
        <w:rPr>
          <w:sz w:val="24"/>
          <w:szCs w:val="24"/>
          <w:lang w:val="da-DK"/>
        </w:rPr>
        <w:t xml:space="preserve"> </w:t>
      </w:r>
      <w:r w:rsidR="009E226B">
        <w:rPr>
          <w:sz w:val="24"/>
          <w:szCs w:val="24"/>
          <w:lang w:val="da-DK"/>
        </w:rPr>
        <w:t>timerne</w:t>
      </w:r>
      <w:r w:rsidR="00BC1732">
        <w:rPr>
          <w:sz w:val="24"/>
          <w:szCs w:val="24"/>
          <w:lang w:val="da-DK"/>
        </w:rPr>
        <w:t xml:space="preserve"> og sommetider en hel dag.</w:t>
      </w:r>
      <w:r w:rsidR="005C1CD0">
        <w:rPr>
          <w:sz w:val="24"/>
          <w:szCs w:val="24"/>
          <w:lang w:val="da-DK"/>
        </w:rPr>
        <w:t xml:space="preserve">                                      </w:t>
      </w:r>
      <w:r w:rsidR="000949F5" w:rsidRPr="000949F5">
        <w:rPr>
          <w:sz w:val="24"/>
          <w:szCs w:val="24"/>
          <w:lang w:val="da-DK"/>
        </w:rPr>
        <w:t xml:space="preserve"> </w:t>
      </w:r>
      <w:r w:rsidR="00564DE9" w:rsidRPr="000949F5">
        <w:rPr>
          <w:sz w:val="24"/>
          <w:szCs w:val="24"/>
          <w:lang w:val="da-DK"/>
        </w:rPr>
        <w:t xml:space="preserve">Skolen har netop fortalt </w:t>
      </w:r>
      <w:r w:rsidR="00744E7E" w:rsidRPr="000949F5">
        <w:rPr>
          <w:sz w:val="24"/>
          <w:szCs w:val="24"/>
          <w:lang w:val="da-DK"/>
        </w:rPr>
        <w:t xml:space="preserve">Davids </w:t>
      </w:r>
      <w:r w:rsidR="00564DE9" w:rsidRPr="000949F5">
        <w:rPr>
          <w:sz w:val="24"/>
          <w:szCs w:val="24"/>
          <w:lang w:val="da-DK"/>
        </w:rPr>
        <w:t>forældre, at han</w:t>
      </w:r>
      <w:r w:rsidR="005C1CD0">
        <w:rPr>
          <w:sz w:val="24"/>
          <w:szCs w:val="24"/>
          <w:lang w:val="da-DK"/>
        </w:rPr>
        <w:t xml:space="preserve"> har et stor</w:t>
      </w:r>
      <w:r w:rsidR="007529C5">
        <w:rPr>
          <w:sz w:val="24"/>
          <w:szCs w:val="24"/>
          <w:lang w:val="da-DK"/>
        </w:rPr>
        <w:t>t</w:t>
      </w:r>
      <w:r w:rsidR="005C1CD0">
        <w:rPr>
          <w:sz w:val="24"/>
          <w:szCs w:val="24"/>
          <w:lang w:val="da-DK"/>
        </w:rPr>
        <w:t xml:space="preserve"> fravær.</w:t>
      </w:r>
    </w:p>
    <w:p w14:paraId="55BA380E" w14:textId="77777777" w:rsidR="00F11D50" w:rsidRDefault="00C32996" w:rsidP="003B051E">
      <w:pPr>
        <w:pStyle w:val="Brdtekst"/>
        <w:spacing w:before="191" w:line="276" w:lineRule="auto"/>
        <w:ind w:left="0" w:right="171"/>
        <w:jc w:val="both"/>
        <w:rPr>
          <w:sz w:val="24"/>
          <w:szCs w:val="24"/>
          <w:lang w:val="da-DK"/>
        </w:rPr>
      </w:pPr>
      <w:r w:rsidRPr="000949F5">
        <w:rPr>
          <w:sz w:val="24"/>
          <w:szCs w:val="24"/>
          <w:lang w:val="da-DK"/>
        </w:rPr>
        <w:t>I fritiden mødes David fortsat med venner</w:t>
      </w:r>
      <w:r w:rsidR="00BC1732">
        <w:rPr>
          <w:sz w:val="24"/>
          <w:szCs w:val="24"/>
          <w:lang w:val="da-DK"/>
        </w:rPr>
        <w:t>ne</w:t>
      </w:r>
      <w:r w:rsidRPr="000949F5">
        <w:rPr>
          <w:sz w:val="24"/>
          <w:szCs w:val="24"/>
          <w:lang w:val="da-DK"/>
        </w:rPr>
        <w:t xml:space="preserve"> for at spille fodbold. På fodboldbanen tænker han ikke på skole</w:t>
      </w:r>
      <w:r w:rsidR="001E0313">
        <w:rPr>
          <w:sz w:val="24"/>
          <w:szCs w:val="24"/>
          <w:lang w:val="da-DK"/>
        </w:rPr>
        <w:t>. H</w:t>
      </w:r>
      <w:r w:rsidRPr="000949F5">
        <w:rPr>
          <w:sz w:val="24"/>
          <w:szCs w:val="24"/>
          <w:lang w:val="da-DK"/>
        </w:rPr>
        <w:t>er tænker han bare, han skal være en af de bedste på holdet</w:t>
      </w:r>
      <w:r w:rsidR="001E0313">
        <w:rPr>
          <w:sz w:val="24"/>
          <w:szCs w:val="24"/>
          <w:lang w:val="da-DK"/>
        </w:rPr>
        <w:t xml:space="preserve"> – o</w:t>
      </w:r>
      <w:r w:rsidR="00CC0CD4" w:rsidRPr="000949F5">
        <w:rPr>
          <w:sz w:val="24"/>
          <w:szCs w:val="24"/>
          <w:lang w:val="da-DK"/>
        </w:rPr>
        <w:t>g så er han glad for, at klubben har spurgt ham om hjælp ti</w:t>
      </w:r>
      <w:r w:rsidR="007529C5">
        <w:rPr>
          <w:sz w:val="24"/>
          <w:szCs w:val="24"/>
          <w:lang w:val="da-DK"/>
        </w:rPr>
        <w:t xml:space="preserve">l </w:t>
      </w:r>
      <w:r w:rsidR="00CC0CD4" w:rsidRPr="000949F5">
        <w:rPr>
          <w:sz w:val="24"/>
          <w:szCs w:val="24"/>
          <w:lang w:val="da-DK"/>
        </w:rPr>
        <w:t>fodboldskole</w:t>
      </w:r>
      <w:r w:rsidR="007529C5">
        <w:rPr>
          <w:sz w:val="24"/>
          <w:szCs w:val="24"/>
          <w:lang w:val="da-DK"/>
        </w:rPr>
        <w:t>n i sommerferien.</w:t>
      </w:r>
    </w:p>
    <w:p w14:paraId="640543F4" w14:textId="77777777" w:rsidR="007529C5" w:rsidRPr="00FE380A" w:rsidRDefault="007529C5" w:rsidP="003B051E">
      <w:pPr>
        <w:pStyle w:val="Brdtekst"/>
        <w:spacing w:before="191" w:line="276" w:lineRule="auto"/>
        <w:ind w:left="0" w:right="171"/>
        <w:jc w:val="both"/>
        <w:rPr>
          <w:sz w:val="24"/>
          <w:szCs w:val="24"/>
          <w:lang w:val="da-DK"/>
        </w:rPr>
      </w:pPr>
      <w:r w:rsidRPr="00FE380A">
        <w:rPr>
          <w:sz w:val="24"/>
          <w:szCs w:val="24"/>
          <w:lang w:val="da-DK"/>
        </w:rPr>
        <w:t>Nogle gange tænker David på fremti</w:t>
      </w:r>
      <w:r w:rsidR="00C470F9" w:rsidRPr="00FE380A">
        <w:rPr>
          <w:sz w:val="24"/>
          <w:szCs w:val="24"/>
          <w:lang w:val="da-DK"/>
        </w:rPr>
        <w:t>den. Han vil arbejde med et praktisk fag, og han har allerede besøgt den erhvervsskole, han vil søge ind på efter 9. klasse. Det glæder David sig til.</w:t>
      </w:r>
    </w:p>
    <w:p w14:paraId="390CE3CC" w14:textId="77777777" w:rsidR="00F11D50" w:rsidRPr="000949F5" w:rsidRDefault="00F11D50" w:rsidP="003B051E">
      <w:pPr>
        <w:spacing w:line="276" w:lineRule="auto"/>
        <w:jc w:val="both"/>
        <w:rPr>
          <w:sz w:val="24"/>
          <w:szCs w:val="24"/>
          <w:lang w:val="da-DK"/>
        </w:rPr>
      </w:pPr>
    </w:p>
    <w:p w14:paraId="3E8BE220" w14:textId="77777777" w:rsidR="00FE380A" w:rsidRDefault="003B051E" w:rsidP="00FE380A">
      <w:pPr>
        <w:spacing w:before="35" w:line="276" w:lineRule="auto"/>
        <w:jc w:val="both"/>
        <w:outlineLvl w:val="0"/>
        <w:rPr>
          <w:b/>
          <w:bCs/>
          <w:sz w:val="24"/>
          <w:szCs w:val="24"/>
          <w:lang w:val="da-DK"/>
        </w:rPr>
      </w:pPr>
      <w:r w:rsidRPr="003B051E">
        <w:rPr>
          <w:b/>
          <w:bCs/>
          <w:sz w:val="24"/>
          <w:szCs w:val="24"/>
          <w:lang w:val="da-DK"/>
        </w:rPr>
        <w:t>Overvej og diskuter følgende (brug kortene som hjælp):</w:t>
      </w:r>
    </w:p>
    <w:p w14:paraId="176EB760" w14:textId="77777777" w:rsidR="00FE380A" w:rsidRPr="00FE380A" w:rsidRDefault="00FE380A" w:rsidP="00FE380A">
      <w:pPr>
        <w:spacing w:before="35" w:line="276" w:lineRule="auto"/>
        <w:jc w:val="both"/>
        <w:outlineLvl w:val="0"/>
        <w:rPr>
          <w:b/>
          <w:bCs/>
          <w:sz w:val="24"/>
          <w:szCs w:val="24"/>
          <w:lang w:val="da-DK"/>
        </w:rPr>
      </w:pPr>
    </w:p>
    <w:p w14:paraId="0D7D97DF" w14:textId="7BE2A42B" w:rsidR="003B051E" w:rsidRPr="00FE380A" w:rsidRDefault="003B051E" w:rsidP="00FE380A">
      <w:pPr>
        <w:numPr>
          <w:ilvl w:val="0"/>
          <w:numId w:val="2"/>
        </w:numPr>
        <w:tabs>
          <w:tab w:val="clear" w:pos="720"/>
          <w:tab w:val="num" w:pos="509"/>
        </w:tabs>
        <w:spacing w:line="276" w:lineRule="auto"/>
        <w:ind w:left="509"/>
        <w:jc w:val="both"/>
        <w:rPr>
          <w:sz w:val="24"/>
          <w:szCs w:val="24"/>
          <w:lang w:val="da-DK"/>
        </w:rPr>
      </w:pPr>
      <w:r w:rsidRPr="003B051E">
        <w:rPr>
          <w:sz w:val="24"/>
          <w:szCs w:val="24"/>
          <w:lang w:val="da-DK"/>
        </w:rPr>
        <w:t xml:space="preserve">Hvilke personlige og sociale forudsætninger har </w:t>
      </w:r>
      <w:r w:rsidR="006D0BF7">
        <w:rPr>
          <w:sz w:val="24"/>
          <w:szCs w:val="24"/>
          <w:lang w:val="da-DK"/>
        </w:rPr>
        <w:t>David</w:t>
      </w:r>
      <w:r w:rsidRPr="003B051E">
        <w:rPr>
          <w:sz w:val="24"/>
          <w:szCs w:val="24"/>
          <w:lang w:val="da-DK"/>
        </w:rPr>
        <w:t xml:space="preserve"> svært med?</w:t>
      </w:r>
    </w:p>
    <w:p w14:paraId="2638101E" w14:textId="6975C38E" w:rsidR="003B051E" w:rsidRPr="003B051E" w:rsidRDefault="003B051E" w:rsidP="003B051E">
      <w:pPr>
        <w:numPr>
          <w:ilvl w:val="0"/>
          <w:numId w:val="2"/>
        </w:numPr>
        <w:tabs>
          <w:tab w:val="clear" w:pos="720"/>
          <w:tab w:val="num" w:pos="509"/>
        </w:tabs>
        <w:spacing w:line="276" w:lineRule="auto"/>
        <w:ind w:left="509"/>
        <w:jc w:val="both"/>
        <w:rPr>
          <w:sz w:val="24"/>
          <w:szCs w:val="24"/>
          <w:lang w:val="da-DK"/>
        </w:rPr>
      </w:pPr>
      <w:r w:rsidRPr="003B051E">
        <w:rPr>
          <w:sz w:val="24"/>
          <w:szCs w:val="24"/>
          <w:lang w:val="da-DK"/>
        </w:rPr>
        <w:t xml:space="preserve">Hvilke personlige og sociale forudsætninger har </w:t>
      </w:r>
      <w:r w:rsidR="006D0BF7">
        <w:rPr>
          <w:sz w:val="24"/>
          <w:szCs w:val="24"/>
          <w:lang w:val="da-DK"/>
        </w:rPr>
        <w:t>David</w:t>
      </w:r>
      <w:r w:rsidRPr="003B051E">
        <w:rPr>
          <w:sz w:val="24"/>
          <w:szCs w:val="24"/>
          <w:lang w:val="da-DK"/>
        </w:rPr>
        <w:t xml:space="preserve"> allerede godt styr på? </w:t>
      </w:r>
    </w:p>
    <w:p w14:paraId="4FCF1B06" w14:textId="77777777" w:rsidR="000705F9" w:rsidRPr="000949F5" w:rsidRDefault="000705F9" w:rsidP="003B051E">
      <w:pPr>
        <w:spacing w:before="52" w:line="276" w:lineRule="auto"/>
        <w:ind w:right="6406"/>
        <w:jc w:val="both"/>
        <w:rPr>
          <w:sz w:val="24"/>
          <w:szCs w:val="24"/>
          <w:lang w:val="da-DK"/>
        </w:rPr>
      </w:pPr>
    </w:p>
    <w:sectPr w:rsidR="000705F9" w:rsidRPr="000949F5">
      <w:footerReference w:type="default" r:id="rId8"/>
      <w:type w:val="continuous"/>
      <w:pgSz w:w="16840" w:h="11910" w:orient="landscape"/>
      <w:pgMar w:top="680" w:right="142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C3AFB" w14:textId="77777777" w:rsidR="003B051E" w:rsidRDefault="003B051E" w:rsidP="003B051E">
      <w:r>
        <w:separator/>
      </w:r>
    </w:p>
  </w:endnote>
  <w:endnote w:type="continuationSeparator" w:id="0">
    <w:p w14:paraId="673545F5" w14:textId="77777777" w:rsidR="003B051E" w:rsidRDefault="003B051E" w:rsidP="003B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D0C9C" w14:textId="77777777" w:rsidR="003B051E" w:rsidRPr="003B051E" w:rsidRDefault="003B051E">
    <w:pPr>
      <w:pStyle w:val="Sidefod"/>
      <w:rPr>
        <w:lang w:val="da-DK"/>
      </w:rPr>
    </w:pPr>
    <w:r w:rsidRPr="003B051E">
      <w:rPr>
        <w:color w:val="A6A6A6" w:themeColor="background1" w:themeShade="A6"/>
        <w:sz w:val="24"/>
        <w:szCs w:val="24"/>
      </w:rPr>
      <w:ptab w:relativeTo="margin" w:alignment="center" w:leader="none"/>
    </w:r>
    <w:r w:rsidRPr="003B051E">
      <w:rPr>
        <w:color w:val="A6A6A6" w:themeColor="background1" w:themeShade="A6"/>
        <w:sz w:val="24"/>
        <w:szCs w:val="24"/>
        <w:lang w:val="da-DK"/>
      </w:rPr>
      <w:t>UU-Aalborg</w:t>
    </w:r>
    <w:r w:rsidRPr="003B051E">
      <w:rPr>
        <w:color w:val="A6A6A6" w:themeColor="background1" w:themeShade="A6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5A2F" w14:textId="77777777" w:rsidR="003B051E" w:rsidRDefault="003B051E" w:rsidP="003B051E">
      <w:r>
        <w:separator/>
      </w:r>
    </w:p>
  </w:footnote>
  <w:footnote w:type="continuationSeparator" w:id="0">
    <w:p w14:paraId="4E6BA419" w14:textId="77777777" w:rsidR="003B051E" w:rsidRDefault="003B051E" w:rsidP="003B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23E"/>
    <w:multiLevelType w:val="hybridMultilevel"/>
    <w:tmpl w:val="0F5A505C"/>
    <w:lvl w:ilvl="0" w:tplc="3F88A57E">
      <w:start w:val="1"/>
      <w:numFmt w:val="decimal"/>
      <w:lvlText w:val="%1."/>
      <w:lvlJc w:val="left"/>
      <w:pPr>
        <w:ind w:left="831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</w:rPr>
    </w:lvl>
    <w:lvl w:ilvl="1" w:tplc="6B0ADFC8">
      <w:numFmt w:val="bullet"/>
      <w:lvlText w:val="•"/>
      <w:lvlJc w:val="left"/>
      <w:pPr>
        <w:ind w:left="2155" w:hanging="360"/>
      </w:pPr>
      <w:rPr>
        <w:rFonts w:hint="default"/>
      </w:rPr>
    </w:lvl>
    <w:lvl w:ilvl="2" w:tplc="9E92CA28">
      <w:numFmt w:val="bullet"/>
      <w:lvlText w:val="•"/>
      <w:lvlJc w:val="left"/>
      <w:pPr>
        <w:ind w:left="3471" w:hanging="360"/>
      </w:pPr>
      <w:rPr>
        <w:rFonts w:hint="default"/>
      </w:rPr>
    </w:lvl>
    <w:lvl w:ilvl="3" w:tplc="10CE0B80">
      <w:numFmt w:val="bullet"/>
      <w:lvlText w:val="•"/>
      <w:lvlJc w:val="left"/>
      <w:pPr>
        <w:ind w:left="4787" w:hanging="360"/>
      </w:pPr>
      <w:rPr>
        <w:rFonts w:hint="default"/>
      </w:rPr>
    </w:lvl>
    <w:lvl w:ilvl="4" w:tplc="9D9023AA">
      <w:numFmt w:val="bullet"/>
      <w:lvlText w:val="•"/>
      <w:lvlJc w:val="left"/>
      <w:pPr>
        <w:ind w:left="6103" w:hanging="360"/>
      </w:pPr>
      <w:rPr>
        <w:rFonts w:hint="default"/>
      </w:rPr>
    </w:lvl>
    <w:lvl w:ilvl="5" w:tplc="8F008BC0">
      <w:numFmt w:val="bullet"/>
      <w:lvlText w:val="•"/>
      <w:lvlJc w:val="left"/>
      <w:pPr>
        <w:ind w:left="7419" w:hanging="360"/>
      </w:pPr>
      <w:rPr>
        <w:rFonts w:hint="default"/>
      </w:rPr>
    </w:lvl>
    <w:lvl w:ilvl="6" w:tplc="BC6CEA7A">
      <w:numFmt w:val="bullet"/>
      <w:lvlText w:val="•"/>
      <w:lvlJc w:val="left"/>
      <w:pPr>
        <w:ind w:left="8735" w:hanging="360"/>
      </w:pPr>
      <w:rPr>
        <w:rFonts w:hint="default"/>
      </w:rPr>
    </w:lvl>
    <w:lvl w:ilvl="7" w:tplc="EDA21A62">
      <w:numFmt w:val="bullet"/>
      <w:lvlText w:val="•"/>
      <w:lvlJc w:val="left"/>
      <w:pPr>
        <w:ind w:left="10050" w:hanging="360"/>
      </w:pPr>
      <w:rPr>
        <w:rFonts w:hint="default"/>
      </w:rPr>
    </w:lvl>
    <w:lvl w:ilvl="8" w:tplc="A9D86668">
      <w:numFmt w:val="bullet"/>
      <w:lvlText w:val="•"/>
      <w:lvlJc w:val="left"/>
      <w:pPr>
        <w:ind w:left="11366" w:hanging="360"/>
      </w:pPr>
      <w:rPr>
        <w:rFonts w:hint="default"/>
      </w:rPr>
    </w:lvl>
  </w:abstractNum>
  <w:abstractNum w:abstractNumId="1" w15:restartNumberingAfterBreak="0">
    <w:nsid w:val="3A5E5F5D"/>
    <w:multiLevelType w:val="hybridMultilevel"/>
    <w:tmpl w:val="5928C744"/>
    <w:lvl w:ilvl="0" w:tplc="1318F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4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AF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C3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6C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E0D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D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CA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AE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F9"/>
    <w:rsid w:val="000705F9"/>
    <w:rsid w:val="000949F5"/>
    <w:rsid w:val="000A1FA8"/>
    <w:rsid w:val="000C1D39"/>
    <w:rsid w:val="000D6F74"/>
    <w:rsid w:val="000D72B7"/>
    <w:rsid w:val="001E0313"/>
    <w:rsid w:val="00236A60"/>
    <w:rsid w:val="00256C05"/>
    <w:rsid w:val="00361BE0"/>
    <w:rsid w:val="00396478"/>
    <w:rsid w:val="003B051E"/>
    <w:rsid w:val="004244BF"/>
    <w:rsid w:val="00564DE9"/>
    <w:rsid w:val="005C1CD0"/>
    <w:rsid w:val="006D0BF7"/>
    <w:rsid w:val="00744E7E"/>
    <w:rsid w:val="007529C5"/>
    <w:rsid w:val="007837AE"/>
    <w:rsid w:val="00894AEB"/>
    <w:rsid w:val="00910A17"/>
    <w:rsid w:val="009E226B"/>
    <w:rsid w:val="00A25B50"/>
    <w:rsid w:val="00A3720C"/>
    <w:rsid w:val="00AE30FC"/>
    <w:rsid w:val="00B43FCD"/>
    <w:rsid w:val="00B47261"/>
    <w:rsid w:val="00B951BF"/>
    <w:rsid w:val="00BC1732"/>
    <w:rsid w:val="00C32996"/>
    <w:rsid w:val="00C370E4"/>
    <w:rsid w:val="00C470F9"/>
    <w:rsid w:val="00CC0CD4"/>
    <w:rsid w:val="00D54F16"/>
    <w:rsid w:val="00E42F17"/>
    <w:rsid w:val="00EE200A"/>
    <w:rsid w:val="00F11D50"/>
    <w:rsid w:val="00F40899"/>
    <w:rsid w:val="00F53E4B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D0B8"/>
  <w15:docId w15:val="{13A5A48E-5799-46D6-9849-F89033C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34"/>
      <w:ind w:left="111"/>
      <w:outlineLvl w:val="0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4024"/>
    </w:pPr>
    <w:rPr>
      <w:sz w:val="32"/>
      <w:szCs w:val="32"/>
    </w:rPr>
  </w:style>
  <w:style w:type="paragraph" w:styleId="Listeafsnit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3B05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051E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3B05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05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Højgaard</dc:creator>
  <cp:lastModifiedBy>Anne Sofie Fage Larsen</cp:lastModifiedBy>
  <cp:revision>2</cp:revision>
  <cp:lastPrinted>2020-08-20T08:26:00Z</cp:lastPrinted>
  <dcterms:created xsi:type="dcterms:W3CDTF">2021-08-30T13:18:00Z</dcterms:created>
  <dcterms:modified xsi:type="dcterms:W3CDTF">2021-08-30T13:18:00Z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2020-08-11T00:00:00Z</vt:filetime>
  </property>
</Properties>
</file>